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66" w:rsidRDefault="00580D66" w:rsidP="00580D66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580D66" w:rsidRDefault="00580D66" w:rsidP="00580D66">
      <w:pPr>
        <w:jc w:val="center"/>
        <w:rPr>
          <w:b/>
        </w:rPr>
      </w:pPr>
      <w:r>
        <w:rPr>
          <w:b/>
        </w:rPr>
        <w:t>Русско-Мельхитуйская основная общеобразовательная школа</w:t>
      </w:r>
    </w:p>
    <w:p w:rsidR="00580D66" w:rsidRDefault="00580D66" w:rsidP="00580D66">
      <w:pPr>
        <w:jc w:val="center"/>
        <w:rPr>
          <w:b/>
        </w:rPr>
      </w:pPr>
    </w:p>
    <w:p w:rsidR="00580D66" w:rsidRDefault="00580D66" w:rsidP="00580D66">
      <w:pPr>
        <w:jc w:val="center"/>
        <w:rPr>
          <w:b/>
        </w:rPr>
      </w:pPr>
      <w:r>
        <w:rPr>
          <w:b/>
        </w:rPr>
        <w:t>Анализ работы школьной библиотеки</w:t>
      </w:r>
    </w:p>
    <w:p w:rsidR="00580D66" w:rsidRDefault="00580D66" w:rsidP="00580D66">
      <w:r>
        <w:t>Количество пользователей библиотеки – 50</w:t>
      </w:r>
    </w:p>
    <w:p w:rsidR="00580D66" w:rsidRDefault="00580D66" w:rsidP="00580D66">
      <w:r>
        <w:t>Количество посещений – 900</w:t>
      </w:r>
    </w:p>
    <w:p w:rsidR="00580D66" w:rsidRDefault="00580D66" w:rsidP="00580D66">
      <w:r>
        <w:t>Выдача библиотечно-информационных ресурсов – 800</w:t>
      </w:r>
    </w:p>
    <w:p w:rsidR="00580D66" w:rsidRDefault="00580D66" w:rsidP="00580D66">
      <w:r>
        <w:t>Общий фонд библиотечно-информационных ресурсов – 2963</w:t>
      </w:r>
    </w:p>
    <w:p w:rsidR="00580D66" w:rsidRDefault="00580D66" w:rsidP="00580D66">
      <w:r>
        <w:t>Приобретено – экземпляров –155, на сумму – 106912,54 (учебная литература)</w:t>
      </w:r>
    </w:p>
    <w:p w:rsidR="00580D66" w:rsidRDefault="00580D66" w:rsidP="00580D66">
      <w:r>
        <w:t>Списано: 0.</w:t>
      </w:r>
    </w:p>
    <w:p w:rsidR="00580D66" w:rsidRDefault="00580D66" w:rsidP="00580D66">
      <w:r>
        <w:t>Работа школьной библиотеки была построена согласно плану работы библиотеки и общешкольного плана.</w:t>
      </w:r>
    </w:p>
    <w:p w:rsidR="00580D66" w:rsidRDefault="00580D66" w:rsidP="00580D66">
      <w:r>
        <w:t>Книги в библиотеки расставлены соответственно технологии работы школьной библиотеки:  по библиотечной классификации, по возрасту учащихся, отдельно расположена методическая литература, подписные издания, справочно-библиографические издания.</w:t>
      </w:r>
    </w:p>
    <w:p w:rsidR="00580D66" w:rsidRDefault="00580D66" w:rsidP="00580D66">
      <w:r>
        <w:t xml:space="preserve">В школьную библиотеку записаны все учащиеся, учителя и другие сотрудники школы. Анализ чтения показал, что учащиеся читают мало, интерес к чтению, к книге становится все меньше. Учащиеся старших классов обращаются в библиотеку, в основном, за программной литературой, за справочной. Многие пользуются Интернетом. </w:t>
      </w:r>
    </w:p>
    <w:p w:rsidR="00580D66" w:rsidRDefault="00580D66" w:rsidP="00580D66">
      <w:r>
        <w:t xml:space="preserve">Книжный фонд пополняется в течение года: художественная литература за счет личных поступлений; учебная литература из средств, выделяемых на учебные расходы за учебный год на сумму 106912,54 рублей, экземпляров – 155. Обеспеченность учебниками в учебном году составила – 98 %.Недостающие учебники родители приобретали сами. Анализ читательских интересов показал, что не хватает литературы: классической, научно-популярной. </w:t>
      </w:r>
    </w:p>
    <w:p w:rsidR="00580D66" w:rsidRDefault="00580D66" w:rsidP="00580D66">
      <w:r>
        <w:t xml:space="preserve">Велась работа с педагогическим коллективом по заказам на учебники. Проводилась работа с информационными источниками (перечни учебников и учебных пособий, рекомендованных Министерством образования и науки РФ). </w:t>
      </w:r>
    </w:p>
    <w:p w:rsidR="00580D66" w:rsidRDefault="00580D66" w:rsidP="00580D66">
      <w:r>
        <w:t xml:space="preserve">В учебном году проводились смотры-рейды по сохранению учебников. Проверка состояния учебников показала, что многие учащиеся небрежно относятся к учебникам. Это, в основном, относится к учащимся начальной школы. </w:t>
      </w:r>
    </w:p>
    <w:p w:rsidR="00580D66" w:rsidRDefault="00580D66" w:rsidP="00580D66">
      <w:r>
        <w:t>В течение года проводились библиотечные уроки, на которых читатели начальной школы знакомились с правилами пользования библиотекой, с расстановкой книг. Читатели старших классов знакомились с работой библиотек, с правилами поиска книг, оформлением заказа на книги, поиском книг, биографий писателей в Интернете.  Проводились игры, викторины по сказкам русских и зарубежных писателей.</w:t>
      </w:r>
    </w:p>
    <w:p w:rsidR="00580D66" w:rsidRDefault="00580D66" w:rsidP="00580D66">
      <w:r>
        <w:t>Велась индивидуальная работа с читателями. Проводились рекомендательные беседы при выдаче и возврате книг, беседы о прочитанном материале.</w:t>
      </w:r>
    </w:p>
    <w:p w:rsidR="00580D66" w:rsidRDefault="00580D66" w:rsidP="00580D66">
      <w:r>
        <w:t xml:space="preserve">Раз в месяц проверяются читательские формуляры с целью </w:t>
      </w:r>
      <w:proofErr w:type="gramStart"/>
      <w:r>
        <w:t>контроля за</w:t>
      </w:r>
      <w:proofErr w:type="gramEnd"/>
      <w:r>
        <w:t xml:space="preserve"> своевременным возвратом в библиотеку выданных книг. </w:t>
      </w:r>
    </w:p>
    <w:p w:rsidR="00580D66" w:rsidRDefault="00580D66" w:rsidP="00580D66">
      <w:r>
        <w:t xml:space="preserve">Проводилась работа с родителями. Родителям предоставлялась информация о новых учебниках. Составлялся список учебников, необходимых школьникам к началу учебного года. </w:t>
      </w:r>
    </w:p>
    <w:p w:rsidR="00580D66" w:rsidRDefault="00580D66" w:rsidP="00580D66">
      <w:r>
        <w:t xml:space="preserve">Библиотекарь обменивается опытом работы с другими библиотекарями, использует в работе информацию из профессиональных изданий. Повышает квалификацию. </w:t>
      </w:r>
    </w:p>
    <w:p w:rsidR="00580D66" w:rsidRDefault="00580D66" w:rsidP="00580D66"/>
    <w:p w:rsidR="00580D66" w:rsidRDefault="00580D66" w:rsidP="00580D66">
      <w:r>
        <w:t>Общие выводы и рекомендации:</w:t>
      </w:r>
    </w:p>
    <w:p w:rsidR="00580D66" w:rsidRDefault="00580D66" w:rsidP="00580D66"/>
    <w:p w:rsidR="00580D66" w:rsidRDefault="00580D66" w:rsidP="00580D66">
      <w:r>
        <w:t>1.Школьная библиотека выполняет объём работы по предоставлению. Пользователям необходимого информационного материала;</w:t>
      </w:r>
    </w:p>
    <w:p w:rsidR="00580D66" w:rsidRDefault="00580D66" w:rsidP="00580D66">
      <w:r>
        <w:t xml:space="preserve">2.Наблюдается взаимосвязь библиотеки с педагогическим коллективом и </w:t>
      </w:r>
      <w:proofErr w:type="gramStart"/>
      <w:r>
        <w:t>обучающимися</w:t>
      </w:r>
      <w:proofErr w:type="gramEnd"/>
      <w:r>
        <w:t>;</w:t>
      </w:r>
    </w:p>
    <w:p w:rsidR="00580D66" w:rsidRDefault="00580D66" w:rsidP="00580D66">
      <w:r>
        <w:lastRenderedPageBreak/>
        <w:t>3.Библиотека нуждается в пополнении фонда художественной литературы, учебной литературы: словарей, энциклопедий;</w:t>
      </w:r>
    </w:p>
    <w:p w:rsidR="00580D66" w:rsidRDefault="00580D66" w:rsidP="00580D66">
      <w:r>
        <w:t>4.Активизировать читательскую активность среди всех учащихся, через работу с учителями-предметниками и родителями;</w:t>
      </w:r>
    </w:p>
    <w:p w:rsidR="00580D66" w:rsidRDefault="00580D66" w:rsidP="00580D66">
      <w:r>
        <w:t>5.Продолжить работу над повышением качества и доступности информации, качеством обслуживания читателей;</w:t>
      </w:r>
    </w:p>
    <w:p w:rsidR="00580D66" w:rsidRDefault="00580D66" w:rsidP="00580D66">
      <w:r>
        <w:t>6.Использовать в работе Интернет в помощь учащимся и педагогам;</w:t>
      </w:r>
    </w:p>
    <w:p w:rsidR="00580D66" w:rsidRDefault="00580D66" w:rsidP="00580D66">
      <w:r>
        <w:t>7.Составить заявку и приобрести полные комплекты учебной литературы для 1-9 классов (по ФГОС);</w:t>
      </w:r>
    </w:p>
    <w:p w:rsidR="00580D66" w:rsidRDefault="00580D66" w:rsidP="00580D66">
      <w:r>
        <w:t>8.Активизировать совместную работу с сельским библиотекарем.</w:t>
      </w:r>
    </w:p>
    <w:p w:rsidR="00580D66" w:rsidRDefault="00580D66" w:rsidP="00580D66"/>
    <w:p w:rsidR="00580D66" w:rsidRDefault="00580D66" w:rsidP="00580D66"/>
    <w:p w:rsidR="00580D66" w:rsidRDefault="00580D66" w:rsidP="00580D66">
      <w:pPr>
        <w:jc w:val="center"/>
      </w:pPr>
      <w:r>
        <w:t xml:space="preserve">Библиотекарь:       </w:t>
      </w:r>
      <w:bookmarkStart w:id="0" w:name="_GoBack"/>
      <w:bookmarkEnd w:id="0"/>
      <w:proofErr w:type="spellStart"/>
      <w:r>
        <w:t>Киргизова</w:t>
      </w:r>
      <w:proofErr w:type="spellEnd"/>
      <w:r>
        <w:t xml:space="preserve"> Е.П.</w:t>
      </w: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/>
    <w:p w:rsidR="00580D66" w:rsidRDefault="00580D66" w:rsidP="00580D66"/>
    <w:p w:rsidR="00580D66" w:rsidRDefault="00580D66" w:rsidP="00580D66"/>
    <w:p w:rsidR="00580D66" w:rsidRDefault="00580D66" w:rsidP="00580D66"/>
    <w:p w:rsidR="00580D66" w:rsidRDefault="00580D66" w:rsidP="00580D66"/>
    <w:p w:rsidR="00580D66" w:rsidRDefault="00580D66" w:rsidP="00580D66"/>
    <w:p w:rsidR="00580D66" w:rsidRDefault="00580D66" w:rsidP="00580D66">
      <w:pPr>
        <w:jc w:val="center"/>
        <w:rPr>
          <w:b/>
        </w:rPr>
      </w:pPr>
      <w:r>
        <w:rPr>
          <w:b/>
        </w:rPr>
        <w:lastRenderedPageBreak/>
        <w:t>Муниципальное бюджетное общеобразовательное учреждение</w:t>
      </w:r>
    </w:p>
    <w:p w:rsidR="00580D66" w:rsidRDefault="00580D66" w:rsidP="00580D66">
      <w:pPr>
        <w:jc w:val="center"/>
        <w:rPr>
          <w:b/>
        </w:rPr>
      </w:pPr>
      <w:r>
        <w:rPr>
          <w:b/>
        </w:rPr>
        <w:t>Русско-Мельхитуйская основная общеобразовательная школа</w:t>
      </w:r>
    </w:p>
    <w:p w:rsidR="00580D66" w:rsidRDefault="00580D66" w:rsidP="00580D66">
      <w:pPr>
        <w:jc w:val="center"/>
        <w:rPr>
          <w:b/>
        </w:rPr>
      </w:pPr>
    </w:p>
    <w:p w:rsidR="00580D66" w:rsidRDefault="00580D66" w:rsidP="00580D66">
      <w:pPr>
        <w:jc w:val="center"/>
        <w:rPr>
          <w:b/>
        </w:rPr>
      </w:pPr>
      <w:r>
        <w:rPr>
          <w:b/>
        </w:rPr>
        <w:t>Анализ работы библиотеки за 2022-2023 учебный год</w:t>
      </w:r>
    </w:p>
    <w:p w:rsidR="00580D66" w:rsidRDefault="00580D66" w:rsidP="00580D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показатели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школе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читателей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читателей-учащихся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Охват читателей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посещений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Книжный фонд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2963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Книговыдача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обращаемость фонда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Средняя читаемость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учебников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1514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Выдано учебников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492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массовых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библиотечных уроков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библиографических справок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Спонсорская помощь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 в дар школе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80D66" w:rsidTr="00580D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Книга в дар школьной библиотеке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66" w:rsidRDefault="00580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580D66" w:rsidRDefault="00580D66" w:rsidP="00580D66"/>
    <w:p w:rsidR="00580D66" w:rsidRDefault="00580D66" w:rsidP="00580D66"/>
    <w:p w:rsidR="00580D66" w:rsidRDefault="00580D66" w:rsidP="00580D66">
      <w:pPr>
        <w:jc w:val="center"/>
      </w:pPr>
      <w:r>
        <w:t xml:space="preserve">Библиотекарь:  </w:t>
      </w:r>
      <w:proofErr w:type="spellStart"/>
      <w:r>
        <w:t>Киргизова</w:t>
      </w:r>
      <w:proofErr w:type="spellEnd"/>
      <w:r>
        <w:t xml:space="preserve"> Е.П.</w:t>
      </w:r>
    </w:p>
    <w:p w:rsidR="00580D66" w:rsidRDefault="00580D66" w:rsidP="00580D66">
      <w:pPr>
        <w:jc w:val="center"/>
        <w:rPr>
          <w:b/>
        </w:rPr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>
      <w:pPr>
        <w:jc w:val="center"/>
      </w:pPr>
    </w:p>
    <w:p w:rsidR="00580D66" w:rsidRDefault="00580D66" w:rsidP="00580D66"/>
    <w:p w:rsidR="00580D66" w:rsidRDefault="00580D66" w:rsidP="00580D66"/>
    <w:p w:rsidR="00580D66" w:rsidRDefault="00580D66" w:rsidP="00580D66"/>
    <w:p w:rsidR="00580D66" w:rsidRDefault="00580D66" w:rsidP="00580D66"/>
    <w:p w:rsidR="00580D66" w:rsidRDefault="00580D66" w:rsidP="00580D66"/>
    <w:p w:rsidR="00580D66" w:rsidRDefault="00580D66" w:rsidP="00580D66"/>
    <w:p w:rsidR="00580D66" w:rsidRDefault="00580D66" w:rsidP="00580D66"/>
    <w:p w:rsidR="00580D66" w:rsidRDefault="00580D66" w:rsidP="00580D66"/>
    <w:p w:rsidR="00580D66" w:rsidRDefault="00580D66" w:rsidP="00580D66"/>
    <w:p w:rsidR="00580D66" w:rsidRDefault="00580D66" w:rsidP="00580D66"/>
    <w:p w:rsidR="005C4269" w:rsidRDefault="005C4269"/>
    <w:sectPr w:rsidR="005C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3D"/>
    <w:rsid w:val="004A383D"/>
    <w:rsid w:val="00580D66"/>
    <w:rsid w:val="005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</dc:creator>
  <cp:keywords/>
  <dc:description/>
  <cp:lastModifiedBy>Group</cp:lastModifiedBy>
  <cp:revision>3</cp:revision>
  <dcterms:created xsi:type="dcterms:W3CDTF">2023-08-09T02:25:00Z</dcterms:created>
  <dcterms:modified xsi:type="dcterms:W3CDTF">2023-08-09T02:26:00Z</dcterms:modified>
</cp:coreProperties>
</file>